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07DD2" w14:textId="4764C1AD" w:rsidR="00CF1914" w:rsidRPr="005A6075" w:rsidRDefault="00613B55" w:rsidP="00613B55">
      <w:pPr>
        <w:pStyle w:val="NoSpacing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5A6075">
        <w:rPr>
          <w:rFonts w:ascii="Calibri" w:hAnsi="Calibri" w:cs="Calibri"/>
          <w:b/>
          <w:bCs/>
          <w:sz w:val="28"/>
          <w:szCs w:val="28"/>
          <w:u w:val="single"/>
        </w:rPr>
        <w:t>APPLICATION FOR ROADS &amp; SERVICES</w:t>
      </w:r>
    </w:p>
    <w:p w14:paraId="285C5292" w14:textId="7E035087" w:rsidR="00613B55" w:rsidRPr="005A6075" w:rsidRDefault="00613B55" w:rsidP="00613B55">
      <w:pPr>
        <w:pStyle w:val="NoSpacing"/>
        <w:jc w:val="center"/>
        <w:rPr>
          <w:rFonts w:ascii="Calibri" w:hAnsi="Calibri" w:cs="Calibri"/>
          <w:b/>
          <w:bCs/>
          <w:u w:val="single"/>
        </w:rPr>
      </w:pPr>
      <w:r w:rsidRPr="005A6075">
        <w:rPr>
          <w:rFonts w:ascii="Calibri" w:hAnsi="Calibri" w:cs="Calibri"/>
          <w:b/>
          <w:bCs/>
          <w:sz w:val="28"/>
          <w:szCs w:val="28"/>
          <w:u w:val="single"/>
        </w:rPr>
        <w:t>IN CHARGE REPORT</w:t>
      </w:r>
    </w:p>
    <w:p w14:paraId="0115E7E2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  <w:u w:val="single"/>
        </w:rPr>
      </w:pPr>
    </w:p>
    <w:p w14:paraId="420F19EC" w14:textId="459D5FD2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Transportation, Infrastructure Delivery &amp; Emergency Services,</w:t>
      </w:r>
    </w:p>
    <w:p w14:paraId="4643CD95" w14:textId="77D05481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Wicklow County Council,</w:t>
      </w:r>
    </w:p>
    <w:p w14:paraId="35A4D4A2" w14:textId="61C39F95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County Buildings,</w:t>
      </w:r>
    </w:p>
    <w:p w14:paraId="04C6B08A" w14:textId="1414BC1D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Wicklow. A67 FW96</w:t>
      </w:r>
    </w:p>
    <w:p w14:paraId="5078ECFC" w14:textId="202173D3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DX 46 004 – Wicklow</w:t>
      </w:r>
    </w:p>
    <w:p w14:paraId="499A3BE4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4A089B90" w14:textId="05757B5E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Tel</w:t>
      </w:r>
      <w:r w:rsidR="005A6075" w:rsidRPr="005A6075">
        <w:rPr>
          <w:rFonts w:ascii="Calibri" w:hAnsi="Calibri" w:cs="Calibri"/>
        </w:rPr>
        <w:t>ephone</w:t>
      </w:r>
      <w:r w:rsidRPr="005A6075">
        <w:rPr>
          <w:rFonts w:ascii="Calibri" w:hAnsi="Calibri" w:cs="Calibri"/>
        </w:rPr>
        <w:t>: (0404) 20100</w:t>
      </w:r>
      <w:r w:rsidRPr="005A6075">
        <w:rPr>
          <w:rFonts w:ascii="Calibri" w:hAnsi="Calibri" w:cs="Calibri"/>
        </w:rPr>
        <w:tab/>
      </w:r>
      <w:r w:rsidR="005A6075"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 xml:space="preserve">E-Mail Address: </w:t>
      </w:r>
      <w:hyperlink r:id="rId4" w:history="1">
        <w:r w:rsidRPr="005A6075">
          <w:rPr>
            <w:rStyle w:val="Hyperlink"/>
            <w:rFonts w:ascii="Calibri" w:hAnsi="Calibri" w:cs="Calibri"/>
          </w:rPr>
          <w:t>transadmin@wicklowcoco.ie</w:t>
        </w:r>
      </w:hyperlink>
    </w:p>
    <w:p w14:paraId="211AFAA4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270DD902" w14:textId="1B019623" w:rsidR="00613B55" w:rsidRPr="005A6075" w:rsidRDefault="00613B55" w:rsidP="00613B55">
      <w:pPr>
        <w:pStyle w:val="NoSpacing"/>
        <w:jc w:val="both"/>
        <w:rPr>
          <w:rFonts w:ascii="Calibri" w:hAnsi="Calibri" w:cs="Calibri"/>
          <w:b/>
          <w:bCs/>
        </w:rPr>
      </w:pPr>
      <w:r w:rsidRPr="005A6075">
        <w:rPr>
          <w:rFonts w:ascii="Calibri" w:hAnsi="Calibri" w:cs="Calibri"/>
          <w:b/>
          <w:bCs/>
        </w:rPr>
        <w:t>NAME &amp; ADDRESS OF SOLICITOR/APPLICANT:</w:t>
      </w:r>
    </w:p>
    <w:p w14:paraId="67DBAD03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4AC34E62" w14:textId="77777777" w:rsidR="00613B55" w:rsidRPr="005A6075" w:rsidRDefault="00613B55" w:rsidP="00613B55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 w:cs="Calibri"/>
        </w:rPr>
      </w:pPr>
    </w:p>
    <w:p w14:paraId="3067C9F3" w14:textId="77777777" w:rsidR="00613B55" w:rsidRPr="005A6075" w:rsidRDefault="00613B55" w:rsidP="00613B55">
      <w:pPr>
        <w:pStyle w:val="NoSpacing"/>
        <w:pBdr>
          <w:top w:val="single" w:sz="12" w:space="1" w:color="auto"/>
          <w:bottom w:val="single" w:sz="12" w:space="1" w:color="auto"/>
        </w:pBdr>
        <w:jc w:val="both"/>
        <w:rPr>
          <w:rFonts w:ascii="Calibri" w:hAnsi="Calibri" w:cs="Calibri"/>
        </w:rPr>
      </w:pPr>
    </w:p>
    <w:p w14:paraId="3C19F877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65ACC439" w14:textId="30258A0E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b/>
          <w:bCs/>
        </w:rPr>
        <w:t>E-MAIL ADDRESS:</w:t>
      </w:r>
      <w:r w:rsidRPr="005A6075">
        <w:rPr>
          <w:rFonts w:ascii="Calibri" w:hAnsi="Calibri" w:cs="Calibri"/>
        </w:rPr>
        <w:t xml:space="preserve"> _______________________________</w:t>
      </w:r>
      <w:r w:rsidR="005A6075">
        <w:rPr>
          <w:rFonts w:ascii="Calibri" w:hAnsi="Calibri" w:cs="Calibri"/>
        </w:rPr>
        <w:t xml:space="preserve"> 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  <w:b/>
          <w:bCs/>
        </w:rPr>
        <w:t>TELEPHONE:</w:t>
      </w:r>
      <w:r w:rsidRPr="005A6075">
        <w:rPr>
          <w:rFonts w:ascii="Calibri" w:hAnsi="Calibri" w:cs="Calibri"/>
        </w:rPr>
        <w:t xml:space="preserve"> ___________________</w:t>
      </w:r>
    </w:p>
    <w:p w14:paraId="5FE9565B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19724356" w14:textId="77777777" w:rsidR="005A6075" w:rsidRDefault="005A6075" w:rsidP="00613B55">
      <w:pPr>
        <w:pStyle w:val="NoSpacing"/>
        <w:jc w:val="both"/>
        <w:rPr>
          <w:rFonts w:ascii="Calibri" w:hAnsi="Calibri" w:cs="Calibri"/>
          <w:b/>
          <w:bCs/>
        </w:rPr>
      </w:pPr>
    </w:p>
    <w:p w14:paraId="23248A79" w14:textId="391C9AFA" w:rsidR="00613B55" w:rsidRPr="005A6075" w:rsidRDefault="00613B55" w:rsidP="00613B55">
      <w:pPr>
        <w:pStyle w:val="NoSpacing"/>
        <w:jc w:val="both"/>
        <w:rPr>
          <w:rFonts w:ascii="Calibri" w:hAnsi="Calibri" w:cs="Calibri"/>
          <w:b/>
          <w:bCs/>
        </w:rPr>
      </w:pPr>
      <w:r w:rsidRPr="005A6075">
        <w:rPr>
          <w:rFonts w:ascii="Calibri" w:hAnsi="Calibri" w:cs="Calibri"/>
          <w:b/>
          <w:bCs/>
        </w:rPr>
        <w:t>ADDRESS OF PROPERY TO WHICH APPLICATION RELATES TO:</w:t>
      </w:r>
    </w:p>
    <w:p w14:paraId="2BF73F47" w14:textId="77777777" w:rsidR="00613B55" w:rsidRPr="005A6075" w:rsidRDefault="00613B55" w:rsidP="00613B55">
      <w:pPr>
        <w:pStyle w:val="NoSpacing"/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49CB44B2" w14:textId="77777777" w:rsidR="00613B55" w:rsidRPr="005A6075" w:rsidRDefault="00613B55" w:rsidP="00613B55">
      <w:pPr>
        <w:pStyle w:val="NoSpacing"/>
        <w:pBdr>
          <w:bottom w:val="single" w:sz="12" w:space="1" w:color="auto"/>
        </w:pBdr>
        <w:jc w:val="both"/>
        <w:rPr>
          <w:rFonts w:ascii="Calibri" w:hAnsi="Calibri" w:cs="Calibri"/>
        </w:rPr>
      </w:pPr>
    </w:p>
    <w:p w14:paraId="2837AD4D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12CD8851" w14:textId="2CE71BA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b/>
          <w:bCs/>
        </w:rPr>
        <w:t>EIRCODE:</w:t>
      </w:r>
      <w:r w:rsidRPr="005A6075">
        <w:rPr>
          <w:rFonts w:ascii="Calibri" w:hAnsi="Calibri" w:cs="Calibri"/>
        </w:rPr>
        <w:t xml:space="preserve"> _________________________</w:t>
      </w:r>
      <w:r w:rsidR="005A6075">
        <w:rPr>
          <w:rFonts w:ascii="Calibri" w:hAnsi="Calibri" w:cs="Calibri"/>
        </w:rPr>
        <w:t xml:space="preserve">            </w:t>
      </w:r>
      <w:r w:rsidRPr="005A6075">
        <w:rPr>
          <w:rFonts w:ascii="Calibri" w:hAnsi="Calibri" w:cs="Calibri"/>
          <w:b/>
          <w:bCs/>
        </w:rPr>
        <w:t>FOLIO</w:t>
      </w:r>
      <w:r w:rsidR="005A6075">
        <w:rPr>
          <w:rFonts w:ascii="Calibri" w:hAnsi="Calibri" w:cs="Calibri"/>
          <w:b/>
          <w:bCs/>
        </w:rPr>
        <w:t xml:space="preserve"> </w:t>
      </w:r>
      <w:r w:rsidRPr="005A6075">
        <w:rPr>
          <w:rFonts w:ascii="Calibri" w:hAnsi="Calibri" w:cs="Calibri"/>
          <w:b/>
          <w:bCs/>
        </w:rPr>
        <w:t>NUMBER:</w:t>
      </w:r>
      <w:r w:rsidRPr="005A6075">
        <w:rPr>
          <w:rFonts w:ascii="Calibri" w:hAnsi="Calibri" w:cs="Calibri"/>
        </w:rPr>
        <w:t xml:space="preserve"> _____________________________</w:t>
      </w:r>
    </w:p>
    <w:p w14:paraId="0D71E205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2C741D63" w14:textId="340B565C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color w:val="FF0000"/>
        </w:rPr>
        <w:t>PLEASE NOTE THAT AN ORDNANCE SURVEY MAP/PRA MAP/GOOGLE MAP WITH THE PROPERTY DULY MARKED AND THE ROAD/S BEING QUERIED DULY HIGHLIGHTED THEREON</w:t>
      </w:r>
      <w:r w:rsidR="005A6075" w:rsidRPr="005A6075">
        <w:rPr>
          <w:rFonts w:ascii="Calibri" w:hAnsi="Calibri" w:cs="Calibri"/>
          <w:color w:val="FF0000"/>
        </w:rPr>
        <w:t xml:space="preserve"> MUST ACCOMPANY THIS APPLICATION</w:t>
      </w:r>
      <w:r w:rsidRPr="005A6075">
        <w:rPr>
          <w:rFonts w:ascii="Calibri" w:hAnsi="Calibri" w:cs="Calibri"/>
          <w:color w:val="FF0000"/>
        </w:rPr>
        <w:t>.  PLEASE REFRAIN FROM HIGHLIGHTING THE ROAD</w:t>
      </w:r>
      <w:r w:rsidR="005A6075" w:rsidRPr="005A6075">
        <w:rPr>
          <w:rFonts w:ascii="Calibri" w:hAnsi="Calibri" w:cs="Calibri"/>
          <w:color w:val="FF0000"/>
        </w:rPr>
        <w:t>/</w:t>
      </w:r>
      <w:r w:rsidRPr="005A6075">
        <w:rPr>
          <w:rFonts w:ascii="Calibri" w:hAnsi="Calibri" w:cs="Calibri"/>
          <w:color w:val="FF0000"/>
        </w:rPr>
        <w:t xml:space="preserve">S </w:t>
      </w:r>
      <w:r w:rsidR="005A6075" w:rsidRPr="005A6075">
        <w:rPr>
          <w:rFonts w:ascii="Calibri" w:hAnsi="Calibri" w:cs="Calibri"/>
          <w:color w:val="FF0000"/>
        </w:rPr>
        <w:t xml:space="preserve">BEING QUERIED </w:t>
      </w:r>
      <w:r w:rsidRPr="005A6075">
        <w:rPr>
          <w:rFonts w:ascii="Calibri" w:hAnsi="Calibri" w:cs="Calibri"/>
          <w:color w:val="FF0000"/>
        </w:rPr>
        <w:t>IN YELLOW</w:t>
      </w:r>
      <w:r w:rsidR="00403DAB" w:rsidRPr="005A6075">
        <w:rPr>
          <w:rFonts w:ascii="Calibri" w:hAnsi="Calibri" w:cs="Calibri"/>
          <w:color w:val="FF0000"/>
        </w:rPr>
        <w:t xml:space="preserve"> </w:t>
      </w:r>
      <w:r w:rsidR="005A6075" w:rsidRPr="005A6075">
        <w:rPr>
          <w:rFonts w:ascii="Calibri" w:hAnsi="Calibri" w:cs="Calibri"/>
          <w:color w:val="FF0000"/>
        </w:rPr>
        <w:t>AS OFFICIAL RIGHTS OF WAY ARE ALSO MARKED IN YELLOW ON THE LANDDIRECT MAPPING AND THESE MAY NOT BE IN CHARGE OF WICKLOW COUNTY COUNCIL</w:t>
      </w:r>
      <w:r w:rsidR="005A6075" w:rsidRPr="005A6075">
        <w:rPr>
          <w:rFonts w:ascii="Calibri" w:hAnsi="Calibri" w:cs="Calibri"/>
        </w:rPr>
        <w:t>.</w:t>
      </w:r>
    </w:p>
    <w:p w14:paraId="0038B5E6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0EC2B737" w14:textId="3263B863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The fee for Report is €60 and payment can be made by EFT (bank details attached); by cheque or by card by contacting the Cash Desk on (0404) 20100.</w:t>
      </w:r>
    </w:p>
    <w:p w14:paraId="03F0C2B3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68F8E52F" w14:textId="4D8622A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Please attach confirmation of payment by EFT to Application Form.</w:t>
      </w:r>
    </w:p>
    <w:p w14:paraId="59EF4603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6540B4FC" w14:textId="083421D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 xml:space="preserve">Application for Roads &amp; Services in Charge Request can also be e-mailed to </w:t>
      </w:r>
      <w:hyperlink r:id="rId5" w:history="1">
        <w:r w:rsidRPr="005A6075">
          <w:rPr>
            <w:rStyle w:val="Hyperlink"/>
            <w:rFonts w:ascii="Calibri" w:hAnsi="Calibri" w:cs="Calibri"/>
          </w:rPr>
          <w:t>transadmin@wicklowcoco.ie</w:t>
        </w:r>
      </w:hyperlink>
    </w:p>
    <w:p w14:paraId="57B49280" w14:textId="77777777" w:rsidR="00613B55" w:rsidRPr="005A6075" w:rsidRDefault="00613B55" w:rsidP="00613B55">
      <w:pPr>
        <w:pStyle w:val="NoSpacing"/>
        <w:jc w:val="both"/>
        <w:rPr>
          <w:rFonts w:ascii="Calibri" w:hAnsi="Calibri" w:cs="Calibri"/>
        </w:rPr>
      </w:pPr>
    </w:p>
    <w:p w14:paraId="079AA677" w14:textId="5FD7EB8F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Please allow 10 working days for Report to issue</w:t>
      </w:r>
    </w:p>
    <w:p w14:paraId="0B40A448" w14:textId="77777777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</w:p>
    <w:p w14:paraId="5C0A2EC3" w14:textId="6F5703F6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Bank Details: Bank of Ireland, Main Street, Wicklow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>Account No. 15587561</w:t>
      </w:r>
    </w:p>
    <w:p w14:paraId="49682D45" w14:textId="1763432B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Sort Code:</w:t>
      </w:r>
      <w:r w:rsidRPr="005A6075">
        <w:rPr>
          <w:rFonts w:ascii="Calibri" w:hAnsi="Calibri" w:cs="Calibri"/>
        </w:rPr>
        <w:tab/>
        <w:t>90/67/34</w:t>
      </w:r>
    </w:p>
    <w:p w14:paraId="570CF2AC" w14:textId="7FC9D992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IBAN: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>IE78BOFI90673415587561</w:t>
      </w:r>
    </w:p>
    <w:p w14:paraId="66A17137" w14:textId="3FC5776A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</w:rPr>
        <w:t>BIC: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  <w:t>BOFIIE2D</w:t>
      </w:r>
    </w:p>
    <w:p w14:paraId="590AC906" w14:textId="77777777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</w:p>
    <w:p w14:paraId="2280D2CA" w14:textId="77777777" w:rsidR="005A6075" w:rsidRDefault="005A6075" w:rsidP="00613B55">
      <w:pPr>
        <w:pStyle w:val="NoSpacing"/>
        <w:jc w:val="both"/>
        <w:rPr>
          <w:rFonts w:ascii="Calibri" w:hAnsi="Calibri" w:cs="Calibri"/>
        </w:rPr>
      </w:pPr>
    </w:p>
    <w:p w14:paraId="53B07CB9" w14:textId="43234A0D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  <w:r w:rsidRPr="005A6075">
        <w:rPr>
          <w:rFonts w:ascii="Calibri" w:hAnsi="Calibri" w:cs="Calibri"/>
          <w:b/>
          <w:bCs/>
        </w:rPr>
        <w:t>SIGNED:</w:t>
      </w:r>
      <w:r w:rsidRPr="005A6075">
        <w:rPr>
          <w:rFonts w:ascii="Calibri" w:hAnsi="Calibri" w:cs="Calibri"/>
        </w:rPr>
        <w:t xml:space="preserve"> _____________________________________</w:t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  <w:b/>
          <w:bCs/>
        </w:rPr>
        <w:t>DATE:</w:t>
      </w:r>
      <w:r w:rsidRPr="005A6075">
        <w:rPr>
          <w:rFonts w:ascii="Calibri" w:hAnsi="Calibri" w:cs="Calibri"/>
        </w:rPr>
        <w:t xml:space="preserve"> ________________________</w:t>
      </w:r>
    </w:p>
    <w:p w14:paraId="5C5ECF04" w14:textId="77777777" w:rsidR="00403DAB" w:rsidRPr="005A6075" w:rsidRDefault="00403DAB" w:rsidP="00613B55">
      <w:pPr>
        <w:pStyle w:val="NoSpacing"/>
        <w:jc w:val="both"/>
        <w:rPr>
          <w:rFonts w:ascii="Calibri" w:hAnsi="Calibri" w:cs="Calibri"/>
        </w:rPr>
      </w:pPr>
    </w:p>
    <w:p w14:paraId="70BA7C64" w14:textId="24B09885" w:rsidR="00403DAB" w:rsidRPr="005A6075" w:rsidRDefault="00403DAB" w:rsidP="00613B55">
      <w:pPr>
        <w:pStyle w:val="NoSpacing"/>
        <w:jc w:val="both"/>
        <w:rPr>
          <w:rFonts w:ascii="Calibri" w:hAnsi="Calibri" w:cs="Calibri"/>
          <w:b/>
          <w:bCs/>
        </w:rPr>
      </w:pP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</w:rPr>
        <w:tab/>
      </w:r>
      <w:r w:rsidRPr="005A6075">
        <w:rPr>
          <w:rFonts w:ascii="Calibri" w:hAnsi="Calibri" w:cs="Calibri"/>
          <w:b/>
          <w:bCs/>
        </w:rPr>
        <w:t>WICKLOW COUNTY COUNCIL</w:t>
      </w:r>
    </w:p>
    <w:sectPr w:rsidR="00403DAB" w:rsidRPr="005A60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55"/>
    <w:rsid w:val="003F6605"/>
    <w:rsid w:val="00403DAB"/>
    <w:rsid w:val="005A6075"/>
    <w:rsid w:val="00613B55"/>
    <w:rsid w:val="00CF1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772B1"/>
  <w15:chartTrackingRefBased/>
  <w15:docId w15:val="{72E7BDA4-3C9F-468E-8F22-B6BB0CB1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B5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B5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B5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B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B5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B55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B55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B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B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B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B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B5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B5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B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B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B55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B5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B55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B55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613B5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13B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admin@wicklowcoco.ie" TargetMode="External"/><Relationship Id="rId4" Type="http://schemas.openxmlformats.org/officeDocument/2006/relationships/hyperlink" Target="mailto:transadmin@wicklow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O'Neill</dc:creator>
  <cp:keywords/>
  <dc:description/>
  <cp:lastModifiedBy>Winnie O'Neill</cp:lastModifiedBy>
  <cp:revision>1</cp:revision>
  <dcterms:created xsi:type="dcterms:W3CDTF">2024-04-03T14:57:00Z</dcterms:created>
  <dcterms:modified xsi:type="dcterms:W3CDTF">2024-04-03T15:27:00Z</dcterms:modified>
</cp:coreProperties>
</file>